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2A0" w:rsidRDefault="00C702A0" w:rsidP="00C702A0">
      <w:pPr>
        <w:spacing w:after="50"/>
        <w:jc w:val="center"/>
        <w:rPr>
          <w:rFonts w:ascii="Times New Roman" w:hAnsi="Times New Roman" w:cs="Times New Roman"/>
          <w:sz w:val="24"/>
          <w:szCs w:val="24"/>
          <w:lang w:val="ru-RU"/>
        </w:rPr>
      </w:pPr>
      <w:r>
        <w:rPr>
          <w:rFonts w:ascii="Times New Roman" w:hAnsi="Times New Roman" w:cs="Times New Roman"/>
          <w:color w:val="333333"/>
          <w:sz w:val="24"/>
          <w:szCs w:val="24"/>
          <w:lang w:val="ru-RU"/>
        </w:rPr>
        <w:t>ДОГОВОР МЕНЫ</w:t>
      </w:r>
    </w:p>
    <w:p w:rsidR="00C702A0" w:rsidRDefault="00C702A0" w:rsidP="00C702A0">
      <w:pPr>
        <w:spacing w:after="0" w:line="360" w:lineRule="auto"/>
        <w:jc w:val="center"/>
        <w:rPr>
          <w:rFonts w:ascii="Times New Roman" w:hAnsi="Times New Roman" w:cs="Times New Roman"/>
          <w:sz w:val="24"/>
          <w:szCs w:val="24"/>
          <w:lang w:val="ru-RU"/>
        </w:rPr>
      </w:pPr>
      <w:r>
        <w:rPr>
          <w:rFonts w:ascii="Times New Roman" w:hAnsi="Times New Roman" w:cs="Times New Roman"/>
          <w:b/>
          <w:bCs/>
          <w:color w:val="333333"/>
          <w:sz w:val="24"/>
          <w:szCs w:val="24"/>
          <w:lang w:val="ru-RU"/>
        </w:rPr>
        <w:t>жилых домов с доплатой</w:t>
      </w:r>
    </w:p>
    <w:p w:rsidR="00C702A0" w:rsidRDefault="00C702A0" w:rsidP="00C702A0">
      <w:pPr>
        <w:rPr>
          <w:rFonts w:ascii="Times New Roman" w:hAnsi="Times New Roman" w:cs="Times New Roman"/>
          <w:sz w:val="24"/>
          <w:szCs w:val="24"/>
          <w:lang w:val="ru-RU"/>
        </w:rPr>
      </w:pPr>
    </w:p>
    <w:p w:rsidR="00C702A0" w:rsidRDefault="00FC1EF7" w:rsidP="00C702A0">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702A0">
        <w:rPr>
          <w:rFonts w:ascii="Times New Roman" w:hAnsi="Times New Roman" w:cs="Times New Roman"/>
          <w:sz w:val="24"/>
          <w:szCs w:val="24"/>
          <w:lang w:val="ru-RU"/>
        </w:rPr>
        <w:t>«____» ______________ 2023 г.</w:t>
      </w:r>
    </w:p>
    <w:p w:rsidR="00C702A0" w:rsidRDefault="00C702A0" w:rsidP="00C702A0">
      <w:pPr>
        <w:rPr>
          <w:rFonts w:ascii="Times New Roman" w:hAnsi="Times New Roman" w:cs="Times New Roman"/>
          <w:sz w:val="24"/>
          <w:szCs w:val="24"/>
          <w:lang w:val="ru-RU"/>
        </w:rPr>
      </w:pPr>
      <w:r>
        <w:rPr>
          <w:rFonts w:ascii="Times New Roman" w:hAnsi="Times New Roman" w:cs="Times New Roman"/>
          <w:sz w:val="24"/>
          <w:szCs w:val="24"/>
          <w:lang w:val="ru-RU"/>
        </w:rPr>
        <w:t xml:space="preserve">    _________________________________________________________________________</w:t>
      </w:r>
    </w:p>
    <w:p w:rsidR="00C702A0" w:rsidRDefault="00C702A0" w:rsidP="00C702A0">
      <w:pPr>
        <w:rPr>
          <w:rFonts w:ascii="Times New Roman" w:hAnsi="Times New Roman" w:cs="Times New Roman"/>
          <w:sz w:val="24"/>
          <w:szCs w:val="24"/>
          <w:lang w:val="ru-RU"/>
        </w:rPr>
      </w:pPr>
      <w:r>
        <w:rPr>
          <w:rFonts w:ascii="Times New Roman" w:hAnsi="Times New Roman" w:cs="Times New Roman"/>
          <w:sz w:val="24"/>
          <w:szCs w:val="24"/>
          <w:lang w:val="ru-RU"/>
        </w:rPr>
        <w:t xml:space="preserve">              (место и дата заключения Договора прописью)</w:t>
      </w:r>
    </w:p>
    <w:p w:rsidR="00C702A0" w:rsidRDefault="00C702A0" w:rsidP="00C702A0">
      <w:pPr>
        <w:rPr>
          <w:rFonts w:ascii="Times New Roman" w:hAnsi="Times New Roman" w:cs="Times New Roman"/>
          <w:sz w:val="24"/>
          <w:szCs w:val="24"/>
          <w:lang w:val="ru-RU"/>
        </w:rPr>
      </w:pPr>
      <w:r>
        <w:rPr>
          <w:rFonts w:ascii="Times New Roman" w:hAnsi="Times New Roman" w:cs="Times New Roman"/>
          <w:sz w:val="24"/>
          <w:szCs w:val="24"/>
          <w:lang w:val="ru-RU"/>
        </w:rPr>
        <w:t>Гражданин  ________________________________________________, дата и место рождения____________________________________________________________, паспорт: серия ________, № ________, выдан _______________________________________, зарегистрирован по адресу: ________________________________________________, номер телефона__________________________________, именуемый в дальнейшем «</w:t>
      </w:r>
      <w:r w:rsidR="00FC1EF7">
        <w:rPr>
          <w:rFonts w:ascii="Times New Roman" w:hAnsi="Times New Roman" w:cs="Times New Roman"/>
          <w:sz w:val="24"/>
          <w:szCs w:val="24"/>
          <w:lang w:val="ru-RU"/>
        </w:rPr>
        <w:t>Продавец</w:t>
      </w:r>
      <w:r>
        <w:rPr>
          <w:rFonts w:ascii="Times New Roman" w:hAnsi="Times New Roman" w:cs="Times New Roman"/>
          <w:sz w:val="24"/>
          <w:szCs w:val="24"/>
          <w:lang w:val="ru-RU"/>
        </w:rPr>
        <w:t xml:space="preserve"> 1», с одной стороны, и гражданин_______________________________________________, дата и место рождения _____________________________________________ паспорт: серия ________, № ________, выдан ________________________, зарегистрирован по адресу: ________________________________________________, номер </w:t>
      </w:r>
      <w:proofErr w:type="gramStart"/>
      <w:r>
        <w:rPr>
          <w:rFonts w:ascii="Times New Roman" w:hAnsi="Times New Roman" w:cs="Times New Roman"/>
          <w:sz w:val="24"/>
          <w:szCs w:val="24"/>
          <w:lang w:val="ru-RU"/>
        </w:rPr>
        <w:t>телефона</w:t>
      </w:r>
      <w:proofErr w:type="gramEnd"/>
      <w:r>
        <w:rPr>
          <w:rFonts w:ascii="Times New Roman" w:hAnsi="Times New Roman" w:cs="Times New Roman"/>
          <w:sz w:val="24"/>
          <w:szCs w:val="24"/>
          <w:lang w:val="ru-RU"/>
        </w:rPr>
        <w:t xml:space="preserve"> ________________________именуемый в дальнейшем «</w:t>
      </w:r>
      <w:r w:rsidR="00FC1EF7">
        <w:rPr>
          <w:rFonts w:ascii="Times New Roman" w:hAnsi="Times New Roman" w:cs="Times New Roman"/>
          <w:sz w:val="24"/>
          <w:szCs w:val="24"/>
          <w:lang w:val="ru-RU"/>
        </w:rPr>
        <w:t>Продавец</w:t>
      </w:r>
      <w:r>
        <w:rPr>
          <w:rFonts w:ascii="Times New Roman" w:hAnsi="Times New Roman" w:cs="Times New Roman"/>
          <w:sz w:val="24"/>
          <w:szCs w:val="24"/>
          <w:lang w:val="ru-RU"/>
        </w:rPr>
        <w:t xml:space="preserve"> 2», с другой стороны, именуемые в дальнейшем «Стороны», заключили настоящий договор, в дальнейшем «Договор», о нижеследующем:</w:t>
      </w:r>
    </w:p>
    <w:p w:rsidR="00C702A0" w:rsidRDefault="00C702A0" w:rsidP="00C702A0">
      <w:pPr>
        <w:jc w:val="center"/>
        <w:rPr>
          <w:rFonts w:ascii="Times New Roman" w:hAnsi="Times New Roman" w:cs="Times New Roman"/>
          <w:sz w:val="24"/>
          <w:szCs w:val="24"/>
          <w:lang w:val="ru-RU"/>
        </w:rPr>
      </w:pPr>
      <w:r>
        <w:rPr>
          <w:rFonts w:ascii="Times New Roman" w:hAnsi="Times New Roman" w:cs="Times New Roman"/>
          <w:b/>
          <w:bCs/>
          <w:color w:val="333333"/>
          <w:sz w:val="24"/>
          <w:szCs w:val="24"/>
          <w:lang w:val="ru-RU"/>
        </w:rPr>
        <w:t>1. ПРЕДМЕТ ДОГОВОРА</w:t>
      </w:r>
    </w:p>
    <w:p w:rsidR="00C702A0" w:rsidRDefault="00C702A0" w:rsidP="00C702A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1.1. Предметом настоящего договора мены является обмен жилого дома, принадлежащего Продавцу-1 на праве собственности, на жилой дом, принадлежащий Продавцу-2 на праве собственности.</w:t>
      </w:r>
    </w:p>
    <w:p w:rsidR="00C702A0" w:rsidRDefault="00C702A0" w:rsidP="00C702A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1.2. Характеристики обмениваемых жилых домов:</w:t>
      </w:r>
    </w:p>
    <w:p w:rsidR="00C702A0" w:rsidRDefault="00C702A0" w:rsidP="00C702A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 xml:space="preserve">1.2.1. Принадлежащий Продавцу-1 жилой дом, находящийся в ________________________________________________, состоит из одноэтажного кирпичного строения полезной площадью ________ </w:t>
      </w:r>
      <w:proofErr w:type="spellStart"/>
      <w:r>
        <w:rPr>
          <w:rFonts w:ascii="Times New Roman" w:hAnsi="Times New Roman" w:cs="Times New Roman"/>
          <w:color w:val="333333"/>
          <w:sz w:val="24"/>
          <w:szCs w:val="24"/>
          <w:lang w:val="ru-RU"/>
        </w:rPr>
        <w:t>кв</w:t>
      </w:r>
      <w:proofErr w:type="gramStart"/>
      <w:r>
        <w:rPr>
          <w:rFonts w:ascii="Times New Roman" w:hAnsi="Times New Roman" w:cs="Times New Roman"/>
          <w:color w:val="333333"/>
          <w:sz w:val="24"/>
          <w:szCs w:val="24"/>
          <w:lang w:val="ru-RU"/>
        </w:rPr>
        <w:t>.м</w:t>
      </w:r>
      <w:proofErr w:type="spellEnd"/>
      <w:proofErr w:type="gramEnd"/>
      <w:r>
        <w:rPr>
          <w:rFonts w:ascii="Times New Roman" w:hAnsi="Times New Roman" w:cs="Times New Roman"/>
          <w:color w:val="333333"/>
          <w:sz w:val="24"/>
          <w:szCs w:val="24"/>
          <w:lang w:val="ru-RU"/>
        </w:rPr>
        <w:t xml:space="preserve">, в том числе жилой площади ________ </w:t>
      </w:r>
      <w:proofErr w:type="spellStart"/>
      <w:r>
        <w:rPr>
          <w:rFonts w:ascii="Times New Roman" w:hAnsi="Times New Roman" w:cs="Times New Roman"/>
          <w:color w:val="333333"/>
          <w:sz w:val="24"/>
          <w:szCs w:val="24"/>
          <w:lang w:val="ru-RU"/>
        </w:rPr>
        <w:t>кв.м</w:t>
      </w:r>
      <w:proofErr w:type="spellEnd"/>
      <w:r>
        <w:rPr>
          <w:rFonts w:ascii="Times New Roman" w:hAnsi="Times New Roman" w:cs="Times New Roman"/>
          <w:color w:val="333333"/>
          <w:sz w:val="24"/>
          <w:szCs w:val="24"/>
          <w:lang w:val="ru-RU"/>
        </w:rPr>
        <w:t xml:space="preserve">, с хозяйственными и бытовыми строениями и сооружениями: помещением для хранения хозяйственного инвентаря и твердого топлива размером ________ </w:t>
      </w:r>
      <w:proofErr w:type="spellStart"/>
      <w:r>
        <w:rPr>
          <w:rFonts w:ascii="Times New Roman" w:hAnsi="Times New Roman" w:cs="Times New Roman"/>
          <w:color w:val="333333"/>
          <w:sz w:val="24"/>
          <w:szCs w:val="24"/>
          <w:lang w:val="ru-RU"/>
        </w:rPr>
        <w:t>кв.м</w:t>
      </w:r>
      <w:proofErr w:type="spellEnd"/>
      <w:r>
        <w:rPr>
          <w:rFonts w:ascii="Times New Roman" w:hAnsi="Times New Roman" w:cs="Times New Roman"/>
          <w:color w:val="333333"/>
          <w:sz w:val="24"/>
          <w:szCs w:val="24"/>
          <w:lang w:val="ru-RU"/>
        </w:rPr>
        <w:t xml:space="preserve">, обозначенным в плане литером ________, летней кухней размером ________ </w:t>
      </w:r>
      <w:proofErr w:type="spellStart"/>
      <w:r>
        <w:rPr>
          <w:rFonts w:ascii="Times New Roman" w:hAnsi="Times New Roman" w:cs="Times New Roman"/>
          <w:color w:val="333333"/>
          <w:sz w:val="24"/>
          <w:szCs w:val="24"/>
          <w:lang w:val="ru-RU"/>
        </w:rPr>
        <w:t>кв.м</w:t>
      </w:r>
      <w:proofErr w:type="spellEnd"/>
      <w:r>
        <w:rPr>
          <w:rFonts w:ascii="Times New Roman" w:hAnsi="Times New Roman" w:cs="Times New Roman"/>
          <w:color w:val="333333"/>
          <w:sz w:val="24"/>
          <w:szCs w:val="24"/>
          <w:lang w:val="ru-RU"/>
        </w:rPr>
        <w:t xml:space="preserve">, обозначенной в плане литером ________, гаражом для личного автомобиля размером ________ </w:t>
      </w:r>
      <w:proofErr w:type="spellStart"/>
      <w:r>
        <w:rPr>
          <w:rFonts w:ascii="Times New Roman" w:hAnsi="Times New Roman" w:cs="Times New Roman"/>
          <w:color w:val="333333"/>
          <w:sz w:val="24"/>
          <w:szCs w:val="24"/>
          <w:lang w:val="ru-RU"/>
        </w:rPr>
        <w:t>кв.м</w:t>
      </w:r>
      <w:proofErr w:type="spellEnd"/>
      <w:r>
        <w:rPr>
          <w:rFonts w:ascii="Times New Roman" w:hAnsi="Times New Roman" w:cs="Times New Roman"/>
          <w:color w:val="333333"/>
          <w:sz w:val="24"/>
          <w:szCs w:val="24"/>
          <w:lang w:val="ru-RU"/>
        </w:rPr>
        <w:t xml:space="preserve">, обозначенным в плане литером ________, расположенных на земельном участке размером ________ </w:t>
      </w:r>
      <w:proofErr w:type="spellStart"/>
      <w:r>
        <w:rPr>
          <w:rFonts w:ascii="Times New Roman" w:hAnsi="Times New Roman" w:cs="Times New Roman"/>
          <w:color w:val="333333"/>
          <w:sz w:val="24"/>
          <w:szCs w:val="24"/>
          <w:lang w:val="ru-RU"/>
        </w:rPr>
        <w:t>кв</w:t>
      </w:r>
      <w:proofErr w:type="gramStart"/>
      <w:r>
        <w:rPr>
          <w:rFonts w:ascii="Times New Roman" w:hAnsi="Times New Roman" w:cs="Times New Roman"/>
          <w:color w:val="333333"/>
          <w:sz w:val="24"/>
          <w:szCs w:val="24"/>
          <w:lang w:val="ru-RU"/>
        </w:rPr>
        <w:t>.м</w:t>
      </w:r>
      <w:proofErr w:type="spellEnd"/>
      <w:proofErr w:type="gramEnd"/>
      <w:r>
        <w:rPr>
          <w:rFonts w:ascii="Times New Roman" w:hAnsi="Times New Roman" w:cs="Times New Roman"/>
          <w:color w:val="333333"/>
          <w:sz w:val="24"/>
          <w:szCs w:val="24"/>
          <w:lang w:val="ru-RU"/>
        </w:rPr>
        <w:t>, что подтверждается ________________________________________________. Указанный жилой дом по настоящему договору переходит в собственность Продавца-2.</w:t>
      </w:r>
    </w:p>
    <w:p w:rsidR="00C702A0" w:rsidRDefault="00C702A0" w:rsidP="00C702A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lastRenderedPageBreak/>
        <w:t xml:space="preserve">1.2.2. Принадлежащий Продавцу-2 жилой дом, находящийся в ________________________________________________, состоит из двухэтажного кирпичного строения полезной площадью ________ </w:t>
      </w:r>
      <w:proofErr w:type="spellStart"/>
      <w:r>
        <w:rPr>
          <w:rFonts w:ascii="Times New Roman" w:hAnsi="Times New Roman" w:cs="Times New Roman"/>
          <w:color w:val="333333"/>
          <w:sz w:val="24"/>
          <w:szCs w:val="24"/>
          <w:lang w:val="ru-RU"/>
        </w:rPr>
        <w:t>кв</w:t>
      </w:r>
      <w:proofErr w:type="gramStart"/>
      <w:r>
        <w:rPr>
          <w:rFonts w:ascii="Times New Roman" w:hAnsi="Times New Roman" w:cs="Times New Roman"/>
          <w:color w:val="333333"/>
          <w:sz w:val="24"/>
          <w:szCs w:val="24"/>
          <w:lang w:val="ru-RU"/>
        </w:rPr>
        <w:t>.м</w:t>
      </w:r>
      <w:proofErr w:type="spellEnd"/>
      <w:proofErr w:type="gramEnd"/>
      <w:r>
        <w:rPr>
          <w:rFonts w:ascii="Times New Roman" w:hAnsi="Times New Roman" w:cs="Times New Roman"/>
          <w:color w:val="333333"/>
          <w:sz w:val="24"/>
          <w:szCs w:val="24"/>
          <w:lang w:val="ru-RU"/>
        </w:rPr>
        <w:t xml:space="preserve">, жилой площадью ________ </w:t>
      </w:r>
      <w:proofErr w:type="spellStart"/>
      <w:r>
        <w:rPr>
          <w:rFonts w:ascii="Times New Roman" w:hAnsi="Times New Roman" w:cs="Times New Roman"/>
          <w:color w:val="333333"/>
          <w:sz w:val="24"/>
          <w:szCs w:val="24"/>
          <w:lang w:val="ru-RU"/>
        </w:rPr>
        <w:t>кв.м</w:t>
      </w:r>
      <w:proofErr w:type="spellEnd"/>
      <w:r>
        <w:rPr>
          <w:rFonts w:ascii="Times New Roman" w:hAnsi="Times New Roman" w:cs="Times New Roman"/>
          <w:color w:val="333333"/>
          <w:sz w:val="24"/>
          <w:szCs w:val="24"/>
          <w:lang w:val="ru-RU"/>
        </w:rPr>
        <w:t xml:space="preserve"> с хозяйственными и бытовыми строениями и сооружениями: помещением для содержания скота и птицы размером ________ </w:t>
      </w:r>
      <w:proofErr w:type="spellStart"/>
      <w:r>
        <w:rPr>
          <w:rFonts w:ascii="Times New Roman" w:hAnsi="Times New Roman" w:cs="Times New Roman"/>
          <w:color w:val="333333"/>
          <w:sz w:val="24"/>
          <w:szCs w:val="24"/>
          <w:lang w:val="ru-RU"/>
        </w:rPr>
        <w:t>кв.м</w:t>
      </w:r>
      <w:proofErr w:type="spellEnd"/>
      <w:r>
        <w:rPr>
          <w:rFonts w:ascii="Times New Roman" w:hAnsi="Times New Roman" w:cs="Times New Roman"/>
          <w:color w:val="333333"/>
          <w:sz w:val="24"/>
          <w:szCs w:val="24"/>
          <w:lang w:val="ru-RU"/>
        </w:rPr>
        <w:t xml:space="preserve">, обозначенным в плане литером ________, летней кухней размером ________ </w:t>
      </w:r>
      <w:proofErr w:type="spellStart"/>
      <w:r>
        <w:rPr>
          <w:rFonts w:ascii="Times New Roman" w:hAnsi="Times New Roman" w:cs="Times New Roman"/>
          <w:color w:val="333333"/>
          <w:sz w:val="24"/>
          <w:szCs w:val="24"/>
          <w:lang w:val="ru-RU"/>
        </w:rPr>
        <w:t>кв.м</w:t>
      </w:r>
      <w:proofErr w:type="spellEnd"/>
      <w:r>
        <w:rPr>
          <w:rFonts w:ascii="Times New Roman" w:hAnsi="Times New Roman" w:cs="Times New Roman"/>
          <w:color w:val="333333"/>
          <w:sz w:val="24"/>
          <w:szCs w:val="24"/>
          <w:lang w:val="ru-RU"/>
        </w:rPr>
        <w:t xml:space="preserve">, обозначенной в плане литером ________, погребом размером ________ </w:t>
      </w:r>
      <w:proofErr w:type="spellStart"/>
      <w:r>
        <w:rPr>
          <w:rFonts w:ascii="Times New Roman" w:hAnsi="Times New Roman" w:cs="Times New Roman"/>
          <w:color w:val="333333"/>
          <w:sz w:val="24"/>
          <w:szCs w:val="24"/>
          <w:lang w:val="ru-RU"/>
        </w:rPr>
        <w:t>кв.м</w:t>
      </w:r>
      <w:proofErr w:type="spellEnd"/>
      <w:r>
        <w:rPr>
          <w:rFonts w:ascii="Times New Roman" w:hAnsi="Times New Roman" w:cs="Times New Roman"/>
          <w:color w:val="333333"/>
          <w:sz w:val="24"/>
          <w:szCs w:val="24"/>
          <w:lang w:val="ru-RU"/>
        </w:rPr>
        <w:t xml:space="preserve">, обозначенным в плане литером ________, теплицей размером ________ </w:t>
      </w:r>
      <w:proofErr w:type="spellStart"/>
      <w:r>
        <w:rPr>
          <w:rFonts w:ascii="Times New Roman" w:hAnsi="Times New Roman" w:cs="Times New Roman"/>
          <w:color w:val="333333"/>
          <w:sz w:val="24"/>
          <w:szCs w:val="24"/>
          <w:lang w:val="ru-RU"/>
        </w:rPr>
        <w:t>кв.м</w:t>
      </w:r>
      <w:proofErr w:type="spellEnd"/>
      <w:r>
        <w:rPr>
          <w:rFonts w:ascii="Times New Roman" w:hAnsi="Times New Roman" w:cs="Times New Roman"/>
          <w:color w:val="333333"/>
          <w:sz w:val="24"/>
          <w:szCs w:val="24"/>
          <w:lang w:val="ru-RU"/>
        </w:rPr>
        <w:t xml:space="preserve">, обозначенной в плане литером ________, расположенных на земельном участке размером ________ </w:t>
      </w:r>
      <w:proofErr w:type="spellStart"/>
      <w:r>
        <w:rPr>
          <w:rFonts w:ascii="Times New Roman" w:hAnsi="Times New Roman" w:cs="Times New Roman"/>
          <w:color w:val="333333"/>
          <w:sz w:val="24"/>
          <w:szCs w:val="24"/>
          <w:lang w:val="ru-RU"/>
        </w:rPr>
        <w:t>кв</w:t>
      </w:r>
      <w:proofErr w:type="gramStart"/>
      <w:r>
        <w:rPr>
          <w:rFonts w:ascii="Times New Roman" w:hAnsi="Times New Roman" w:cs="Times New Roman"/>
          <w:color w:val="333333"/>
          <w:sz w:val="24"/>
          <w:szCs w:val="24"/>
          <w:lang w:val="ru-RU"/>
        </w:rPr>
        <w:t>.м</w:t>
      </w:r>
      <w:proofErr w:type="spellEnd"/>
      <w:proofErr w:type="gramEnd"/>
      <w:r>
        <w:rPr>
          <w:rFonts w:ascii="Times New Roman" w:hAnsi="Times New Roman" w:cs="Times New Roman"/>
          <w:color w:val="333333"/>
          <w:sz w:val="24"/>
          <w:szCs w:val="24"/>
          <w:lang w:val="ru-RU"/>
        </w:rPr>
        <w:t>, что подтверждается ________________________________________________. Указанный жилой дом переходит по договору в собственность Продавца-2.</w:t>
      </w:r>
    </w:p>
    <w:p w:rsidR="00C702A0" w:rsidRDefault="00C702A0" w:rsidP="00C702A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 xml:space="preserve">1.2.3. Инвентаризационная оценка обмениваемых жилых домов составляет:  </w:t>
      </w:r>
    </w:p>
    <w:p w:rsidR="00C702A0" w:rsidRDefault="00C702A0" w:rsidP="00C702A0">
      <w:pPr>
        <w:spacing w:line="240" w:lineRule="auto"/>
        <w:rPr>
          <w:rFonts w:ascii="Times New Roman" w:hAnsi="Times New Roman" w:cs="Times New Roman"/>
          <w:sz w:val="24"/>
          <w:szCs w:val="24"/>
          <w:lang w:val="ru-RU"/>
        </w:rPr>
      </w:pPr>
      <w:proofErr w:type="gramStart"/>
      <w:r>
        <w:rPr>
          <w:rFonts w:ascii="Times New Roman" w:eastAsia="Wingdings" w:hAnsi="Times New Roman" w:cs="Times New Roman"/>
          <w:color w:val="333333"/>
          <w:sz w:val="24"/>
          <w:szCs w:val="24"/>
        </w:rPr>
        <w:t>l</w:t>
      </w:r>
      <w:proofErr w:type="gramEnd"/>
      <w:r>
        <w:rPr>
          <w:rFonts w:ascii="Times New Roman" w:eastAsia="Wingdings" w:hAnsi="Times New Roman" w:cs="Times New Roman"/>
          <w:color w:val="333333"/>
          <w:sz w:val="24"/>
          <w:szCs w:val="24"/>
          <w:lang w:val="ru-RU"/>
        </w:rPr>
        <w:t xml:space="preserve"> </w:t>
      </w:r>
      <w:r>
        <w:rPr>
          <w:rFonts w:ascii="Times New Roman" w:hAnsi="Times New Roman" w:cs="Times New Roman"/>
          <w:color w:val="333333"/>
          <w:sz w:val="24"/>
          <w:szCs w:val="24"/>
          <w:lang w:val="ru-RU"/>
        </w:rPr>
        <w:t>дом Продавца-1 ________ рублей;</w:t>
      </w:r>
    </w:p>
    <w:p w:rsidR="00C702A0" w:rsidRDefault="00C702A0" w:rsidP="00C702A0">
      <w:pPr>
        <w:spacing w:after="150" w:line="240" w:lineRule="auto"/>
        <w:rPr>
          <w:rFonts w:ascii="Times New Roman" w:hAnsi="Times New Roman" w:cs="Times New Roman"/>
          <w:sz w:val="24"/>
          <w:szCs w:val="24"/>
          <w:lang w:val="ru-RU"/>
        </w:rPr>
      </w:pPr>
      <w:proofErr w:type="gramStart"/>
      <w:r>
        <w:rPr>
          <w:rFonts w:ascii="Times New Roman" w:eastAsia="Wingdings" w:hAnsi="Times New Roman" w:cs="Times New Roman"/>
          <w:color w:val="333333"/>
          <w:sz w:val="24"/>
          <w:szCs w:val="24"/>
        </w:rPr>
        <w:t>l</w:t>
      </w:r>
      <w:proofErr w:type="gramEnd"/>
      <w:r>
        <w:rPr>
          <w:rFonts w:ascii="Times New Roman" w:eastAsia="Wingdings" w:hAnsi="Times New Roman" w:cs="Times New Roman"/>
          <w:color w:val="333333"/>
          <w:sz w:val="24"/>
          <w:szCs w:val="24"/>
          <w:lang w:val="ru-RU"/>
        </w:rPr>
        <w:t xml:space="preserve"> </w:t>
      </w:r>
      <w:r>
        <w:rPr>
          <w:rFonts w:ascii="Times New Roman" w:hAnsi="Times New Roman" w:cs="Times New Roman"/>
          <w:color w:val="333333"/>
          <w:sz w:val="24"/>
          <w:szCs w:val="24"/>
          <w:lang w:val="ru-RU"/>
        </w:rPr>
        <w:t>дом Продавца-2 ________ рублей.</w:t>
      </w:r>
    </w:p>
    <w:p w:rsidR="00C702A0" w:rsidRDefault="00C702A0" w:rsidP="00C702A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1.3. Жилые дома передаются Продавцами друг другу после того, как органами государственной регистрации будут зарегистрированы переходы прав собственности на них к сторонам. После этого сторонами договора подписываются акты передачи домов.</w:t>
      </w:r>
    </w:p>
    <w:p w:rsidR="00C702A0" w:rsidRDefault="00C702A0" w:rsidP="00C702A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 xml:space="preserve">1.4. На момент заключения договора жилые дома принадлежат Продавцам на праве собственности, не заложены или арестованы, не являются предметами исков третьих лиц. </w:t>
      </w:r>
      <w:proofErr w:type="gramStart"/>
      <w:r>
        <w:rPr>
          <w:rFonts w:ascii="Times New Roman" w:hAnsi="Times New Roman" w:cs="Times New Roman"/>
          <w:color w:val="333333"/>
          <w:sz w:val="24"/>
          <w:szCs w:val="24"/>
          <w:lang w:val="ru-RU"/>
        </w:rPr>
        <w:t>Указанное</w:t>
      </w:r>
      <w:proofErr w:type="gramEnd"/>
      <w:r>
        <w:rPr>
          <w:rFonts w:ascii="Times New Roman" w:hAnsi="Times New Roman" w:cs="Times New Roman"/>
          <w:color w:val="333333"/>
          <w:sz w:val="24"/>
          <w:szCs w:val="24"/>
          <w:lang w:val="ru-RU"/>
        </w:rPr>
        <w:t xml:space="preserve"> гарантируется Продавцами. Несоблюдение (нарушение) изложенного является основанием для признания недействительности настоящего договора.</w:t>
      </w:r>
    </w:p>
    <w:p w:rsidR="00C702A0" w:rsidRDefault="00C702A0" w:rsidP="00C702A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1.5. На момент передачи жилых домов друг другу Продавцы обязуются погасить все задолженности, если таковые имеются, по коммунальным платежам, электроэнергии, газу, телефону и др.</w:t>
      </w:r>
    </w:p>
    <w:p w:rsidR="00C702A0" w:rsidRDefault="00C702A0" w:rsidP="00C702A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1.6. Продавцами гарантируется, что лиц, сохраняющих за собой право пользования вышеназванными жилыми домами после перехода их в собственность друг друга, не имеется.</w:t>
      </w:r>
    </w:p>
    <w:p w:rsidR="00C702A0" w:rsidRDefault="00C702A0" w:rsidP="00C702A0">
      <w:pPr>
        <w:spacing w:before="500" w:after="150"/>
        <w:jc w:val="center"/>
        <w:rPr>
          <w:rFonts w:ascii="Times New Roman" w:hAnsi="Times New Roman" w:cs="Times New Roman"/>
          <w:sz w:val="24"/>
          <w:szCs w:val="24"/>
          <w:lang w:val="ru-RU"/>
        </w:rPr>
      </w:pPr>
      <w:r>
        <w:rPr>
          <w:rFonts w:ascii="Times New Roman" w:hAnsi="Times New Roman" w:cs="Times New Roman"/>
          <w:b/>
          <w:bCs/>
          <w:color w:val="333333"/>
          <w:sz w:val="24"/>
          <w:szCs w:val="24"/>
          <w:lang w:val="ru-RU"/>
        </w:rPr>
        <w:t>2. ИНЫЕ ПОЛОЖЕНИЯ</w:t>
      </w:r>
    </w:p>
    <w:p w:rsidR="00C702A0" w:rsidRDefault="00C702A0" w:rsidP="00C702A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 xml:space="preserve">2.1. Стороны настоящего договора согласились, что обмениваемые ими жилые дома не являются равноценными и что в соответствии с достигнутой взаимной договоренностью Покупатель-1 до регистрации перехода к нему права собственности на жилой дом, </w:t>
      </w:r>
      <w:r>
        <w:rPr>
          <w:rFonts w:ascii="Times New Roman" w:hAnsi="Times New Roman" w:cs="Times New Roman"/>
          <w:color w:val="333333"/>
          <w:sz w:val="24"/>
          <w:szCs w:val="24"/>
          <w:lang w:val="ru-RU"/>
        </w:rPr>
        <w:lastRenderedPageBreak/>
        <w:t>принадлежащий Продавцу-2, выплачивает последнему разницу в стоимости жилых домов в сумме ________ рублей в порядке, определяемом сторонами по своему усмотрению.</w:t>
      </w:r>
    </w:p>
    <w:p w:rsidR="00C702A0" w:rsidRDefault="00C702A0" w:rsidP="00C702A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2.2. С момента перехода прав собственности на упомянутые выше жилые дома Продавцы принимают на себя бремя уплаты налога на недвижимость, расходов по ремонту, эксплуатации и содержанию жилых домов и придомовой территории.</w:t>
      </w:r>
    </w:p>
    <w:p w:rsidR="00C702A0" w:rsidRDefault="00C702A0" w:rsidP="00C702A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2.3. Каждый из Продавцов вправе оставить в обмениваемом жилом помещении отдельные ненужные ему предметы быта и обстановки, которыми другой Продавец может распорядиться по своему усмотрению.</w:t>
      </w:r>
    </w:p>
    <w:p w:rsidR="00C702A0" w:rsidRDefault="00C702A0" w:rsidP="00C702A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2.4. Продавцы претензий к техническому и санитарному состоянию обмениваемых жилых домов не имеют.</w:t>
      </w:r>
    </w:p>
    <w:p w:rsidR="00C702A0" w:rsidRDefault="00C702A0" w:rsidP="00C702A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 xml:space="preserve">2.5. Стороны договора ознакомлены с положениями </w:t>
      </w:r>
      <w:proofErr w:type="spellStart"/>
      <w:r>
        <w:rPr>
          <w:rFonts w:ascii="Times New Roman" w:hAnsi="Times New Roman" w:cs="Times New Roman"/>
          <w:color w:val="333333"/>
          <w:sz w:val="24"/>
          <w:szCs w:val="24"/>
          <w:lang w:val="ru-RU"/>
        </w:rPr>
        <w:t>ст.ст</w:t>
      </w:r>
      <w:proofErr w:type="spellEnd"/>
      <w:r>
        <w:rPr>
          <w:rFonts w:ascii="Times New Roman" w:hAnsi="Times New Roman" w:cs="Times New Roman"/>
          <w:color w:val="333333"/>
          <w:sz w:val="24"/>
          <w:szCs w:val="24"/>
          <w:lang w:val="ru-RU"/>
        </w:rPr>
        <w:t>. 209, 288 и 292 ГК РФ, ст.7 Жилищного кодекса РСФСР и ст. 11 Закона о приватизации жилищного фонда в РСФСР.</w:t>
      </w:r>
    </w:p>
    <w:p w:rsidR="00C702A0" w:rsidRDefault="00C702A0" w:rsidP="00C702A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2.6. Расходы, связанные с заключением и исполнением настоящего договора, стороны его оплачивают поровну. Расходы по регистрации прав собственности (переходу прав собственности), возникшие у сторон в связи с реализацией данного договора, каждая из сторон договора несет в своей доле (размере).</w:t>
      </w:r>
    </w:p>
    <w:p w:rsidR="00C702A0" w:rsidRDefault="00C702A0" w:rsidP="00C702A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2.7. Настоящий договор (переход к Продавцам прав собственности на обмениваемые жилые дома) подлежит обязательной государственной регистрации в порядке, установленном законодательством Российской Федерации.</w:t>
      </w:r>
    </w:p>
    <w:p w:rsidR="00C702A0" w:rsidRDefault="00C702A0" w:rsidP="00C702A0">
      <w:pPr>
        <w:spacing w:before="500" w:after="150"/>
        <w:jc w:val="center"/>
        <w:rPr>
          <w:rFonts w:ascii="Times New Roman" w:hAnsi="Times New Roman" w:cs="Times New Roman"/>
          <w:sz w:val="24"/>
          <w:szCs w:val="24"/>
          <w:lang w:val="ru-RU"/>
        </w:rPr>
      </w:pPr>
      <w:r>
        <w:rPr>
          <w:rFonts w:ascii="Times New Roman" w:hAnsi="Times New Roman" w:cs="Times New Roman"/>
          <w:b/>
          <w:bCs/>
          <w:color w:val="333333"/>
          <w:sz w:val="24"/>
          <w:szCs w:val="24"/>
          <w:lang w:val="ru-RU"/>
        </w:rPr>
        <w:t>3. ОТВЕТСТВЕННОСТЬ СТОРОН ПО ДОГОВОРУ</w:t>
      </w:r>
    </w:p>
    <w:p w:rsidR="00C702A0" w:rsidRDefault="00C702A0" w:rsidP="00C702A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 xml:space="preserve">3.1. </w:t>
      </w:r>
      <w:proofErr w:type="gramStart"/>
      <w:r>
        <w:rPr>
          <w:rFonts w:ascii="Times New Roman" w:hAnsi="Times New Roman" w:cs="Times New Roman"/>
          <w:color w:val="333333"/>
          <w:sz w:val="24"/>
          <w:szCs w:val="24"/>
          <w:lang w:val="ru-RU"/>
        </w:rPr>
        <w:t>Сторона договора, моральные и/или имущественные интересы которой нарушены в результате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компенсации морального вреда.</w:t>
      </w:r>
      <w:proofErr w:type="gramEnd"/>
    </w:p>
    <w:p w:rsidR="00C702A0" w:rsidRDefault="00C702A0" w:rsidP="00C702A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3.2. Отсутствие вины за неисполнение или ненадлежащее исполнение обязательств по договору доказывается стороной, нарушившей обязательства.</w:t>
      </w:r>
    </w:p>
    <w:p w:rsidR="00C702A0" w:rsidRDefault="00C702A0" w:rsidP="00C702A0">
      <w:pPr>
        <w:spacing w:before="500" w:after="150"/>
        <w:jc w:val="center"/>
        <w:rPr>
          <w:rFonts w:ascii="Times New Roman" w:hAnsi="Times New Roman" w:cs="Times New Roman"/>
          <w:sz w:val="24"/>
          <w:szCs w:val="24"/>
          <w:lang w:val="ru-RU"/>
        </w:rPr>
      </w:pPr>
      <w:r>
        <w:rPr>
          <w:rFonts w:ascii="Times New Roman" w:hAnsi="Times New Roman" w:cs="Times New Roman"/>
          <w:b/>
          <w:bCs/>
          <w:color w:val="333333"/>
          <w:sz w:val="24"/>
          <w:szCs w:val="24"/>
          <w:lang w:val="ru-RU"/>
        </w:rPr>
        <w:t>4. ПОРЯДОК РАЗРЕШЕНИЯ СПОРОВ</w:t>
      </w:r>
    </w:p>
    <w:p w:rsidR="00C702A0" w:rsidRDefault="00C702A0" w:rsidP="00C702A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lastRenderedPageBreak/>
        <w:t>4.1. Споры, которые могут возникнуть в связи с настоящим договором, стороны его будут стремиться разрешать дружеским путем в порядке досудебного разбирательства: путем переговоров, уточнением условий договора, составлением дополнений и изменений. При этом каждая из сторон вправе претендовать на наличие у нее в письменном виде результатов разрешения возникших вопросов.</w:t>
      </w:r>
    </w:p>
    <w:p w:rsidR="00C702A0" w:rsidRDefault="00C702A0" w:rsidP="00C702A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 xml:space="preserve">4.2. При </w:t>
      </w:r>
      <w:proofErr w:type="spellStart"/>
      <w:r>
        <w:rPr>
          <w:rFonts w:ascii="Times New Roman" w:hAnsi="Times New Roman" w:cs="Times New Roman"/>
          <w:color w:val="333333"/>
          <w:sz w:val="24"/>
          <w:szCs w:val="24"/>
          <w:lang w:val="ru-RU"/>
        </w:rPr>
        <w:t>недостижении</w:t>
      </w:r>
      <w:proofErr w:type="spellEnd"/>
      <w:r>
        <w:rPr>
          <w:rFonts w:ascii="Times New Roman" w:hAnsi="Times New Roman" w:cs="Times New Roman"/>
          <w:color w:val="333333"/>
          <w:sz w:val="24"/>
          <w:szCs w:val="24"/>
          <w:lang w:val="ru-RU"/>
        </w:rPr>
        <w:t xml:space="preserve"> взаимоприемлемого решения стороны вправе передать спорный вопрос </w:t>
      </w:r>
      <w:proofErr w:type="gramStart"/>
      <w:r>
        <w:rPr>
          <w:rFonts w:ascii="Times New Roman" w:hAnsi="Times New Roman" w:cs="Times New Roman"/>
          <w:color w:val="333333"/>
          <w:sz w:val="24"/>
          <w:szCs w:val="24"/>
          <w:lang w:val="ru-RU"/>
        </w:rPr>
        <w:t>на разрешение в судебном порядке в соответствии с действующими в Российской Федерации</w:t>
      </w:r>
      <w:proofErr w:type="gramEnd"/>
      <w:r>
        <w:rPr>
          <w:rFonts w:ascii="Times New Roman" w:hAnsi="Times New Roman" w:cs="Times New Roman"/>
          <w:color w:val="333333"/>
          <w:sz w:val="24"/>
          <w:szCs w:val="24"/>
          <w:lang w:val="ru-RU"/>
        </w:rPr>
        <w:t xml:space="preserve"> положениями о порядке разрешения споров между физическими лицами.</w:t>
      </w:r>
    </w:p>
    <w:p w:rsidR="00C702A0" w:rsidRDefault="00C702A0" w:rsidP="00C702A0">
      <w:pPr>
        <w:spacing w:before="500" w:after="150"/>
        <w:jc w:val="center"/>
        <w:rPr>
          <w:rFonts w:ascii="Times New Roman" w:hAnsi="Times New Roman" w:cs="Times New Roman"/>
          <w:sz w:val="24"/>
          <w:szCs w:val="24"/>
          <w:lang w:val="ru-RU"/>
        </w:rPr>
      </w:pPr>
      <w:r>
        <w:rPr>
          <w:rFonts w:ascii="Times New Roman" w:hAnsi="Times New Roman" w:cs="Times New Roman"/>
          <w:b/>
          <w:bCs/>
          <w:color w:val="333333"/>
          <w:sz w:val="24"/>
          <w:szCs w:val="24"/>
          <w:lang w:val="ru-RU"/>
        </w:rPr>
        <w:t>5. ПРАВОВАЯ ЗАЩИТА ИНТЕРЕСОВ СТОРОН</w:t>
      </w:r>
    </w:p>
    <w:p w:rsidR="00C702A0" w:rsidRDefault="00C702A0" w:rsidP="00C702A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 xml:space="preserve">5.1. </w:t>
      </w:r>
      <w:proofErr w:type="gramStart"/>
      <w:r>
        <w:rPr>
          <w:rFonts w:ascii="Times New Roman" w:hAnsi="Times New Roman" w:cs="Times New Roman"/>
          <w:color w:val="333333"/>
          <w:sz w:val="24"/>
          <w:szCs w:val="24"/>
          <w:lang w:val="ru-RU"/>
        </w:rPr>
        <w:t>По всем вопросам, не нашедшим решения в условиях настоящего договора, но прямо или косвенно вытекающим из отношений сторон по нему, затрагивающих моральные и имущественные интересы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roofErr w:type="gramEnd"/>
    </w:p>
    <w:p w:rsidR="00C702A0" w:rsidRDefault="00C702A0" w:rsidP="00C702A0">
      <w:pPr>
        <w:spacing w:before="500" w:after="150"/>
        <w:jc w:val="center"/>
        <w:rPr>
          <w:rFonts w:ascii="Times New Roman" w:hAnsi="Times New Roman" w:cs="Times New Roman"/>
          <w:sz w:val="24"/>
          <w:szCs w:val="24"/>
          <w:lang w:val="ru-RU"/>
        </w:rPr>
      </w:pPr>
      <w:r>
        <w:rPr>
          <w:rFonts w:ascii="Times New Roman" w:hAnsi="Times New Roman" w:cs="Times New Roman"/>
          <w:b/>
          <w:bCs/>
          <w:color w:val="333333"/>
          <w:sz w:val="24"/>
          <w:szCs w:val="24"/>
          <w:lang w:val="ru-RU"/>
        </w:rPr>
        <w:t>6. ВОЗМОЖНОСТЬ И ПОРЯДОК РАСТОРЖЕНИЯ ДОГОВОРА</w:t>
      </w:r>
    </w:p>
    <w:p w:rsidR="00C702A0" w:rsidRDefault="00C702A0" w:rsidP="00C702A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 xml:space="preserve">6.1. Стороны согласились, что настоящий </w:t>
      </w:r>
      <w:proofErr w:type="gramStart"/>
      <w:r>
        <w:rPr>
          <w:rFonts w:ascii="Times New Roman" w:hAnsi="Times New Roman" w:cs="Times New Roman"/>
          <w:color w:val="333333"/>
          <w:sz w:val="24"/>
          <w:szCs w:val="24"/>
          <w:lang w:val="ru-RU"/>
        </w:rPr>
        <w:t>договор</w:t>
      </w:r>
      <w:proofErr w:type="gramEnd"/>
      <w:r>
        <w:rPr>
          <w:rFonts w:ascii="Times New Roman" w:hAnsi="Times New Roman" w:cs="Times New Roman"/>
          <w:color w:val="333333"/>
          <w:sz w:val="24"/>
          <w:szCs w:val="24"/>
          <w:lang w:val="ru-RU"/>
        </w:rPr>
        <w:t xml:space="preserve"> может быть расторгнут по соглашению сторон его при наличии к тому оснований, которые стороны сочтут достаточными для расторжения договора.</w:t>
      </w:r>
    </w:p>
    <w:p w:rsidR="00C702A0" w:rsidRDefault="00C702A0" w:rsidP="00C702A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 xml:space="preserve">6.2. Настоящий </w:t>
      </w:r>
      <w:proofErr w:type="gramStart"/>
      <w:r>
        <w:rPr>
          <w:rFonts w:ascii="Times New Roman" w:hAnsi="Times New Roman" w:cs="Times New Roman"/>
          <w:color w:val="333333"/>
          <w:sz w:val="24"/>
          <w:szCs w:val="24"/>
          <w:lang w:val="ru-RU"/>
        </w:rPr>
        <w:t>договор</w:t>
      </w:r>
      <w:proofErr w:type="gramEnd"/>
      <w:r>
        <w:rPr>
          <w:rFonts w:ascii="Times New Roman" w:hAnsi="Times New Roman" w:cs="Times New Roman"/>
          <w:color w:val="333333"/>
          <w:sz w:val="24"/>
          <w:szCs w:val="24"/>
          <w:lang w:val="ru-RU"/>
        </w:rPr>
        <w:t xml:space="preserve"> может быть расторгнут по требованию одной из сторон судом в случаях существенного нарушения договора другой стороной, когда такое нарушение влечет для первой стороны ущерб, при котором она в значительной мере лишается того, на что рассчитывала при заключении договора, а также существенного изменения обстоятельств, т.е. настолько, что, если бы стороны могли это разумно предвидеть, то договор между ними вообще не был бы заключен или был бы заключен на условиях, значительно отличающихся от условий настоящего договора.</w:t>
      </w:r>
    </w:p>
    <w:p w:rsidR="00C702A0" w:rsidRDefault="00C702A0" w:rsidP="00C702A0">
      <w:pPr>
        <w:spacing w:before="500" w:after="150"/>
        <w:jc w:val="center"/>
        <w:rPr>
          <w:rFonts w:ascii="Times New Roman" w:hAnsi="Times New Roman" w:cs="Times New Roman"/>
          <w:sz w:val="24"/>
          <w:szCs w:val="24"/>
          <w:lang w:val="ru-RU"/>
        </w:rPr>
      </w:pPr>
      <w:r>
        <w:rPr>
          <w:rFonts w:ascii="Times New Roman" w:hAnsi="Times New Roman" w:cs="Times New Roman"/>
          <w:b/>
          <w:bCs/>
          <w:color w:val="333333"/>
          <w:sz w:val="24"/>
          <w:szCs w:val="24"/>
          <w:lang w:val="ru-RU"/>
        </w:rPr>
        <w:t>7. ДЕЙСТВИЕ ДОГОВОРА ВО ВРЕМЕНИ</w:t>
      </w:r>
    </w:p>
    <w:p w:rsidR="00C702A0" w:rsidRDefault="00C702A0" w:rsidP="00C702A0">
      <w:pPr>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7.1. Настоящий договор вступает в силу с момента его государственной регистрации и действует до момента окончания исполнения сторонами договора своих обязательств по нему. 7.2. Прекращение действия настоящего договора влечет за собой прекращение обязатель</w:t>
      </w:r>
      <w:proofErr w:type="gramStart"/>
      <w:r>
        <w:rPr>
          <w:rFonts w:ascii="Times New Roman" w:hAnsi="Times New Roman" w:cs="Times New Roman"/>
          <w:color w:val="333333"/>
          <w:sz w:val="24"/>
          <w:szCs w:val="24"/>
          <w:lang w:val="ru-RU"/>
        </w:rPr>
        <w:t>ств ст</w:t>
      </w:r>
      <w:proofErr w:type="gramEnd"/>
      <w:r>
        <w:rPr>
          <w:rFonts w:ascii="Times New Roman" w:hAnsi="Times New Roman" w:cs="Times New Roman"/>
          <w:color w:val="333333"/>
          <w:sz w:val="24"/>
          <w:szCs w:val="24"/>
          <w:lang w:val="ru-RU"/>
        </w:rPr>
        <w:t xml:space="preserve">орон по нему, но не освобождает стороны от ответственности за </w:t>
      </w:r>
      <w:r>
        <w:rPr>
          <w:rFonts w:ascii="Times New Roman" w:hAnsi="Times New Roman" w:cs="Times New Roman"/>
          <w:color w:val="333333"/>
          <w:sz w:val="24"/>
          <w:szCs w:val="24"/>
          <w:lang w:val="ru-RU"/>
        </w:rPr>
        <w:lastRenderedPageBreak/>
        <w:t xml:space="preserve">нарушения, если таковые имели место при заключении или исполнении настоящего договора. </w:t>
      </w:r>
    </w:p>
    <w:p w:rsidR="00FC1EF7" w:rsidRDefault="00FC1EF7" w:rsidP="00FC1EF7">
      <w:pPr>
        <w:jc w:val="center"/>
        <w:rPr>
          <w:rFonts w:ascii="Times New Roman" w:hAnsi="Times New Roman" w:cs="Times New Roman"/>
          <w:b/>
          <w:color w:val="333333"/>
          <w:sz w:val="24"/>
          <w:szCs w:val="24"/>
          <w:lang w:val="ru-RU"/>
        </w:rPr>
      </w:pPr>
      <w:r w:rsidRPr="00FC1EF7">
        <w:rPr>
          <w:rFonts w:ascii="Times New Roman" w:hAnsi="Times New Roman" w:cs="Times New Roman"/>
          <w:b/>
          <w:color w:val="333333"/>
          <w:sz w:val="24"/>
          <w:szCs w:val="24"/>
          <w:lang w:val="ru-RU"/>
        </w:rPr>
        <w:t>8. РЕКВИЗИТЫ СТОРОН.</w:t>
      </w:r>
    </w:p>
    <w:p w:rsidR="00F40FE5" w:rsidRDefault="00FC1EF7" w:rsidP="00F40FE5">
      <w:pPr>
        <w:jc w:val="center"/>
        <w:rPr>
          <w:rFonts w:ascii="Times New Roman" w:hAnsi="Times New Roman" w:cs="Times New Roman"/>
          <w:color w:val="333333"/>
          <w:sz w:val="24"/>
          <w:szCs w:val="24"/>
          <w:lang w:val="ru-RU"/>
        </w:rPr>
      </w:pPr>
      <w:r>
        <w:rPr>
          <w:rFonts w:ascii="Times New Roman" w:hAnsi="Times New Roman" w:cs="Times New Roman"/>
          <w:b/>
          <w:color w:val="333333"/>
          <w:sz w:val="24"/>
          <w:szCs w:val="24"/>
          <w:lang w:val="ru-RU"/>
        </w:rPr>
        <w:t>Продавец 1                                                                          Продавец 2</w:t>
      </w:r>
      <w:r w:rsidRPr="00FC1EF7">
        <w:rPr>
          <w:rFonts w:ascii="Times New Roman" w:hAnsi="Times New Roman" w:cs="Times New Roman"/>
          <w:color w:val="333333"/>
          <w:sz w:val="24"/>
          <w:szCs w:val="24"/>
          <w:lang w:val="ru-RU"/>
        </w:rPr>
        <w:t xml:space="preserve"> </w:t>
      </w:r>
    </w:p>
    <w:tbl>
      <w:tblPr>
        <w:tblStyle w:val="a3"/>
        <w:tblpPr w:leftFromText="180" w:rightFromText="180" w:vertAnchor="text" w:tblpY="1"/>
        <w:tblOverlap w:val="never"/>
        <w:tblW w:w="0" w:type="auto"/>
        <w:tblLook w:val="04A0" w:firstRow="1" w:lastRow="0" w:firstColumn="1" w:lastColumn="0" w:noHBand="0" w:noVBand="1"/>
      </w:tblPr>
      <w:tblGrid>
        <w:gridCol w:w="1945"/>
        <w:gridCol w:w="3119"/>
      </w:tblGrid>
      <w:tr w:rsidR="00F40FE5" w:rsidTr="00F40FE5">
        <w:tc>
          <w:tcPr>
            <w:tcW w:w="1384" w:type="dxa"/>
          </w:tcPr>
          <w:p w:rsidR="00F40FE5" w:rsidRDefault="00F40FE5" w:rsidP="00854F82">
            <w:pPr>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ФИО</w:t>
            </w:r>
          </w:p>
        </w:tc>
        <w:tc>
          <w:tcPr>
            <w:tcW w:w="3119" w:type="dxa"/>
          </w:tcPr>
          <w:p w:rsidR="00F40FE5" w:rsidRDefault="00F40FE5" w:rsidP="00F40FE5">
            <w:pPr>
              <w:rPr>
                <w:rFonts w:ascii="Times New Roman" w:hAnsi="Times New Roman" w:cs="Times New Roman"/>
                <w:color w:val="333333"/>
                <w:sz w:val="24"/>
                <w:szCs w:val="24"/>
                <w:lang w:val="ru-RU"/>
              </w:rPr>
            </w:pPr>
          </w:p>
        </w:tc>
      </w:tr>
      <w:tr w:rsidR="00F40FE5" w:rsidTr="00F40FE5">
        <w:tc>
          <w:tcPr>
            <w:tcW w:w="1384" w:type="dxa"/>
          </w:tcPr>
          <w:p w:rsidR="00F40FE5" w:rsidRDefault="00F40FE5" w:rsidP="00854F82">
            <w:pPr>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Паспорт</w:t>
            </w:r>
          </w:p>
        </w:tc>
        <w:tc>
          <w:tcPr>
            <w:tcW w:w="3119" w:type="dxa"/>
          </w:tcPr>
          <w:p w:rsidR="00F40FE5" w:rsidRDefault="00F40FE5" w:rsidP="00F40FE5">
            <w:pPr>
              <w:rPr>
                <w:rFonts w:ascii="Times New Roman" w:hAnsi="Times New Roman" w:cs="Times New Roman"/>
                <w:color w:val="333333"/>
                <w:sz w:val="24"/>
                <w:szCs w:val="24"/>
                <w:lang w:val="ru-RU"/>
              </w:rPr>
            </w:pPr>
          </w:p>
        </w:tc>
      </w:tr>
      <w:tr w:rsidR="00F40FE5" w:rsidTr="00F40FE5">
        <w:tc>
          <w:tcPr>
            <w:tcW w:w="1384" w:type="dxa"/>
          </w:tcPr>
          <w:p w:rsidR="00F40FE5" w:rsidRDefault="00F40FE5" w:rsidP="00854F82">
            <w:pPr>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Выдан</w:t>
            </w:r>
          </w:p>
          <w:p w:rsidR="00F40FE5" w:rsidRDefault="00F40FE5" w:rsidP="00854F82">
            <w:pPr>
              <w:rPr>
                <w:rFonts w:ascii="Times New Roman" w:hAnsi="Times New Roman" w:cs="Times New Roman"/>
                <w:color w:val="333333"/>
                <w:sz w:val="24"/>
                <w:szCs w:val="24"/>
                <w:lang w:val="ru-RU"/>
              </w:rPr>
            </w:pPr>
          </w:p>
        </w:tc>
        <w:tc>
          <w:tcPr>
            <w:tcW w:w="3119" w:type="dxa"/>
          </w:tcPr>
          <w:p w:rsidR="00F40FE5" w:rsidRDefault="00F40FE5" w:rsidP="00F40FE5">
            <w:pPr>
              <w:rPr>
                <w:rFonts w:ascii="Times New Roman" w:hAnsi="Times New Roman" w:cs="Times New Roman"/>
                <w:color w:val="333333"/>
                <w:sz w:val="24"/>
                <w:szCs w:val="24"/>
                <w:lang w:val="ru-RU"/>
              </w:rPr>
            </w:pPr>
          </w:p>
        </w:tc>
      </w:tr>
      <w:tr w:rsidR="00F40FE5" w:rsidTr="00F40FE5">
        <w:tc>
          <w:tcPr>
            <w:tcW w:w="1384" w:type="dxa"/>
          </w:tcPr>
          <w:p w:rsidR="00F40FE5" w:rsidRDefault="00F40FE5" w:rsidP="00854F82">
            <w:pPr>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Дата и место рождения</w:t>
            </w:r>
          </w:p>
          <w:p w:rsidR="00F40FE5" w:rsidRDefault="00F40FE5" w:rsidP="00854F82">
            <w:pPr>
              <w:rPr>
                <w:rFonts w:ascii="Times New Roman" w:hAnsi="Times New Roman" w:cs="Times New Roman"/>
                <w:color w:val="333333"/>
                <w:sz w:val="24"/>
                <w:szCs w:val="24"/>
                <w:lang w:val="ru-RU"/>
              </w:rPr>
            </w:pPr>
          </w:p>
        </w:tc>
        <w:tc>
          <w:tcPr>
            <w:tcW w:w="3119" w:type="dxa"/>
          </w:tcPr>
          <w:p w:rsidR="00F40FE5" w:rsidRDefault="00F40FE5" w:rsidP="00F40FE5">
            <w:pPr>
              <w:rPr>
                <w:rFonts w:ascii="Times New Roman" w:hAnsi="Times New Roman" w:cs="Times New Roman"/>
                <w:color w:val="333333"/>
                <w:sz w:val="24"/>
                <w:szCs w:val="24"/>
                <w:lang w:val="ru-RU"/>
              </w:rPr>
            </w:pPr>
          </w:p>
        </w:tc>
      </w:tr>
      <w:tr w:rsidR="00F40FE5" w:rsidTr="00F40FE5">
        <w:tc>
          <w:tcPr>
            <w:tcW w:w="1384" w:type="dxa"/>
          </w:tcPr>
          <w:p w:rsidR="00F40FE5" w:rsidRDefault="00F40FE5" w:rsidP="00854F82">
            <w:pPr>
              <w:rPr>
                <w:rFonts w:ascii="Times New Roman" w:hAnsi="Times New Roman" w:cs="Times New Roman"/>
                <w:color w:val="333333"/>
                <w:sz w:val="24"/>
                <w:szCs w:val="24"/>
                <w:lang w:val="ru-RU"/>
              </w:rPr>
            </w:pPr>
            <w:proofErr w:type="gramStart"/>
            <w:r>
              <w:rPr>
                <w:rFonts w:ascii="Times New Roman" w:hAnsi="Times New Roman" w:cs="Times New Roman"/>
                <w:color w:val="333333"/>
                <w:sz w:val="24"/>
                <w:szCs w:val="24"/>
                <w:lang w:val="ru-RU"/>
              </w:rPr>
              <w:t>Зарегистрирован</w:t>
            </w:r>
            <w:proofErr w:type="gramEnd"/>
            <w:r>
              <w:rPr>
                <w:rFonts w:ascii="Times New Roman" w:hAnsi="Times New Roman" w:cs="Times New Roman"/>
                <w:color w:val="333333"/>
                <w:sz w:val="24"/>
                <w:szCs w:val="24"/>
                <w:lang w:val="ru-RU"/>
              </w:rPr>
              <w:t xml:space="preserve"> по адресу</w:t>
            </w:r>
          </w:p>
          <w:p w:rsidR="00F40FE5" w:rsidRDefault="00F40FE5" w:rsidP="00854F82">
            <w:pPr>
              <w:rPr>
                <w:rFonts w:ascii="Times New Roman" w:hAnsi="Times New Roman" w:cs="Times New Roman"/>
                <w:color w:val="333333"/>
                <w:sz w:val="24"/>
                <w:szCs w:val="24"/>
                <w:lang w:val="ru-RU"/>
              </w:rPr>
            </w:pPr>
          </w:p>
        </w:tc>
        <w:tc>
          <w:tcPr>
            <w:tcW w:w="3119" w:type="dxa"/>
          </w:tcPr>
          <w:p w:rsidR="00F40FE5" w:rsidRDefault="00F40FE5" w:rsidP="00F40FE5">
            <w:pPr>
              <w:rPr>
                <w:rFonts w:ascii="Times New Roman" w:hAnsi="Times New Roman" w:cs="Times New Roman"/>
                <w:color w:val="333333"/>
                <w:sz w:val="24"/>
                <w:szCs w:val="24"/>
                <w:lang w:val="ru-RU"/>
              </w:rPr>
            </w:pPr>
          </w:p>
        </w:tc>
      </w:tr>
      <w:tr w:rsidR="00F40FE5" w:rsidTr="00F40FE5">
        <w:tc>
          <w:tcPr>
            <w:tcW w:w="1384" w:type="dxa"/>
          </w:tcPr>
          <w:p w:rsidR="00F40FE5" w:rsidRDefault="00F40FE5" w:rsidP="00854F82">
            <w:pPr>
              <w:rPr>
                <w:rFonts w:ascii="Times New Roman" w:hAnsi="Times New Roman" w:cs="Times New Roman"/>
                <w:color w:val="333333"/>
                <w:sz w:val="24"/>
                <w:szCs w:val="24"/>
                <w:lang w:val="ru-RU"/>
              </w:rPr>
            </w:pPr>
            <w:proofErr w:type="gramStart"/>
            <w:r>
              <w:rPr>
                <w:rFonts w:ascii="Times New Roman" w:hAnsi="Times New Roman" w:cs="Times New Roman"/>
                <w:color w:val="333333"/>
                <w:sz w:val="24"/>
                <w:szCs w:val="24"/>
                <w:lang w:val="ru-RU"/>
              </w:rPr>
              <w:t>р</w:t>
            </w:r>
            <w:proofErr w:type="gramEnd"/>
            <w:r>
              <w:rPr>
                <w:rFonts w:ascii="Times New Roman" w:hAnsi="Times New Roman" w:cs="Times New Roman"/>
                <w:color w:val="333333"/>
                <w:sz w:val="24"/>
                <w:szCs w:val="24"/>
                <w:lang w:val="ru-RU"/>
              </w:rPr>
              <w:t>/с</w:t>
            </w:r>
          </w:p>
          <w:p w:rsidR="00F40FE5" w:rsidRDefault="00F40FE5" w:rsidP="00854F82">
            <w:pPr>
              <w:rPr>
                <w:rFonts w:ascii="Times New Roman" w:hAnsi="Times New Roman" w:cs="Times New Roman"/>
                <w:color w:val="333333"/>
                <w:sz w:val="24"/>
                <w:szCs w:val="24"/>
                <w:lang w:val="ru-RU"/>
              </w:rPr>
            </w:pPr>
          </w:p>
        </w:tc>
        <w:tc>
          <w:tcPr>
            <w:tcW w:w="3119" w:type="dxa"/>
          </w:tcPr>
          <w:p w:rsidR="00F40FE5" w:rsidRDefault="00F40FE5" w:rsidP="00F40FE5">
            <w:pPr>
              <w:rPr>
                <w:rFonts w:ascii="Times New Roman" w:hAnsi="Times New Roman" w:cs="Times New Roman"/>
                <w:color w:val="333333"/>
                <w:sz w:val="24"/>
                <w:szCs w:val="24"/>
                <w:lang w:val="ru-RU"/>
              </w:rPr>
            </w:pPr>
          </w:p>
        </w:tc>
      </w:tr>
      <w:tr w:rsidR="00F40FE5" w:rsidTr="00F40FE5">
        <w:tc>
          <w:tcPr>
            <w:tcW w:w="1384" w:type="dxa"/>
          </w:tcPr>
          <w:p w:rsidR="00F40FE5" w:rsidRDefault="00F40FE5" w:rsidP="00854F82">
            <w:pPr>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БИК</w:t>
            </w:r>
          </w:p>
          <w:p w:rsidR="00F40FE5" w:rsidRDefault="00F40FE5" w:rsidP="00854F82">
            <w:pPr>
              <w:rPr>
                <w:rFonts w:ascii="Times New Roman" w:hAnsi="Times New Roman" w:cs="Times New Roman"/>
                <w:color w:val="333333"/>
                <w:sz w:val="24"/>
                <w:szCs w:val="24"/>
                <w:lang w:val="ru-RU"/>
              </w:rPr>
            </w:pPr>
          </w:p>
        </w:tc>
        <w:tc>
          <w:tcPr>
            <w:tcW w:w="3119" w:type="dxa"/>
          </w:tcPr>
          <w:p w:rsidR="00F40FE5" w:rsidRDefault="00F40FE5" w:rsidP="00F40FE5">
            <w:pPr>
              <w:rPr>
                <w:rFonts w:ascii="Times New Roman" w:hAnsi="Times New Roman" w:cs="Times New Roman"/>
                <w:color w:val="333333"/>
                <w:sz w:val="24"/>
                <w:szCs w:val="24"/>
                <w:lang w:val="ru-RU"/>
              </w:rPr>
            </w:pPr>
          </w:p>
        </w:tc>
      </w:tr>
      <w:tr w:rsidR="00F40FE5" w:rsidTr="00F40FE5">
        <w:tc>
          <w:tcPr>
            <w:tcW w:w="1384" w:type="dxa"/>
          </w:tcPr>
          <w:p w:rsidR="00F40FE5" w:rsidRDefault="00F40FE5" w:rsidP="00854F82">
            <w:pPr>
              <w:rPr>
                <w:rFonts w:ascii="Times New Roman" w:hAnsi="Times New Roman" w:cs="Times New Roman"/>
                <w:color w:val="333333"/>
                <w:sz w:val="24"/>
                <w:szCs w:val="24"/>
                <w:lang w:val="ru-RU"/>
              </w:rPr>
            </w:pPr>
            <w:proofErr w:type="spellStart"/>
            <w:r>
              <w:rPr>
                <w:rFonts w:ascii="Times New Roman" w:hAnsi="Times New Roman" w:cs="Times New Roman"/>
                <w:color w:val="333333"/>
                <w:sz w:val="24"/>
                <w:szCs w:val="24"/>
                <w:lang w:val="ru-RU"/>
              </w:rPr>
              <w:t>Кор</w:t>
            </w:r>
            <w:proofErr w:type="gramStart"/>
            <w:r>
              <w:rPr>
                <w:rFonts w:ascii="Times New Roman" w:hAnsi="Times New Roman" w:cs="Times New Roman"/>
                <w:color w:val="333333"/>
                <w:sz w:val="24"/>
                <w:szCs w:val="24"/>
                <w:lang w:val="ru-RU"/>
              </w:rPr>
              <w:t>.с</w:t>
            </w:r>
            <w:proofErr w:type="gramEnd"/>
            <w:r>
              <w:rPr>
                <w:rFonts w:ascii="Times New Roman" w:hAnsi="Times New Roman" w:cs="Times New Roman"/>
                <w:color w:val="333333"/>
                <w:sz w:val="24"/>
                <w:szCs w:val="24"/>
                <w:lang w:val="ru-RU"/>
              </w:rPr>
              <w:t>чет</w:t>
            </w:r>
            <w:proofErr w:type="spellEnd"/>
          </w:p>
          <w:p w:rsidR="00F40FE5" w:rsidRDefault="00F40FE5" w:rsidP="00854F82">
            <w:pPr>
              <w:rPr>
                <w:rFonts w:ascii="Times New Roman" w:hAnsi="Times New Roman" w:cs="Times New Roman"/>
                <w:color w:val="333333"/>
                <w:sz w:val="24"/>
                <w:szCs w:val="24"/>
                <w:lang w:val="ru-RU"/>
              </w:rPr>
            </w:pPr>
          </w:p>
        </w:tc>
        <w:tc>
          <w:tcPr>
            <w:tcW w:w="3119" w:type="dxa"/>
          </w:tcPr>
          <w:p w:rsidR="00F40FE5" w:rsidRDefault="00F40FE5" w:rsidP="00F40FE5">
            <w:pPr>
              <w:rPr>
                <w:rFonts w:ascii="Times New Roman" w:hAnsi="Times New Roman" w:cs="Times New Roman"/>
                <w:color w:val="333333"/>
                <w:sz w:val="24"/>
                <w:szCs w:val="24"/>
                <w:lang w:val="ru-RU"/>
              </w:rPr>
            </w:pPr>
          </w:p>
        </w:tc>
      </w:tr>
    </w:tbl>
    <w:tbl>
      <w:tblPr>
        <w:tblStyle w:val="a3"/>
        <w:tblW w:w="0" w:type="auto"/>
        <w:tblLook w:val="04A0" w:firstRow="1" w:lastRow="0" w:firstColumn="1" w:lastColumn="0" w:noHBand="0" w:noVBand="1"/>
      </w:tblPr>
      <w:tblGrid>
        <w:gridCol w:w="1945"/>
        <w:gridCol w:w="2485"/>
      </w:tblGrid>
      <w:tr w:rsidR="00854F82" w:rsidTr="0000431D">
        <w:tc>
          <w:tcPr>
            <w:tcW w:w="1384" w:type="dxa"/>
          </w:tcPr>
          <w:p w:rsidR="00F40FE5" w:rsidRDefault="00F40FE5" w:rsidP="0000431D">
            <w:pPr>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ФИО</w:t>
            </w:r>
          </w:p>
        </w:tc>
        <w:tc>
          <w:tcPr>
            <w:tcW w:w="3119" w:type="dxa"/>
          </w:tcPr>
          <w:p w:rsidR="00F40FE5" w:rsidRDefault="00F40FE5" w:rsidP="0000431D">
            <w:pPr>
              <w:rPr>
                <w:rFonts w:ascii="Times New Roman" w:hAnsi="Times New Roman" w:cs="Times New Roman"/>
                <w:color w:val="333333"/>
                <w:sz w:val="24"/>
                <w:szCs w:val="24"/>
                <w:lang w:val="ru-RU"/>
              </w:rPr>
            </w:pPr>
          </w:p>
        </w:tc>
      </w:tr>
      <w:tr w:rsidR="00854F82" w:rsidTr="0000431D">
        <w:tc>
          <w:tcPr>
            <w:tcW w:w="1384" w:type="dxa"/>
          </w:tcPr>
          <w:p w:rsidR="00F40FE5" w:rsidRDefault="00F40FE5" w:rsidP="0000431D">
            <w:pPr>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Паспорт</w:t>
            </w:r>
          </w:p>
        </w:tc>
        <w:tc>
          <w:tcPr>
            <w:tcW w:w="3119" w:type="dxa"/>
          </w:tcPr>
          <w:p w:rsidR="00F40FE5" w:rsidRDefault="00F40FE5" w:rsidP="0000431D">
            <w:pPr>
              <w:rPr>
                <w:rFonts w:ascii="Times New Roman" w:hAnsi="Times New Roman" w:cs="Times New Roman"/>
                <w:color w:val="333333"/>
                <w:sz w:val="24"/>
                <w:szCs w:val="24"/>
                <w:lang w:val="ru-RU"/>
              </w:rPr>
            </w:pPr>
          </w:p>
        </w:tc>
      </w:tr>
      <w:tr w:rsidR="00854F82" w:rsidTr="0000431D">
        <w:tc>
          <w:tcPr>
            <w:tcW w:w="1384" w:type="dxa"/>
          </w:tcPr>
          <w:p w:rsidR="00F40FE5" w:rsidRDefault="00F40FE5" w:rsidP="00F40FE5">
            <w:pPr>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Выдан</w:t>
            </w:r>
          </w:p>
          <w:p w:rsidR="00F40FE5" w:rsidRDefault="00F40FE5" w:rsidP="0000431D">
            <w:pPr>
              <w:rPr>
                <w:rFonts w:ascii="Times New Roman" w:hAnsi="Times New Roman" w:cs="Times New Roman"/>
                <w:color w:val="333333"/>
                <w:sz w:val="24"/>
                <w:szCs w:val="24"/>
                <w:lang w:val="ru-RU"/>
              </w:rPr>
            </w:pPr>
          </w:p>
        </w:tc>
        <w:tc>
          <w:tcPr>
            <w:tcW w:w="3119" w:type="dxa"/>
          </w:tcPr>
          <w:p w:rsidR="00F40FE5" w:rsidRDefault="00F40FE5" w:rsidP="0000431D">
            <w:pPr>
              <w:rPr>
                <w:rFonts w:ascii="Times New Roman" w:hAnsi="Times New Roman" w:cs="Times New Roman"/>
                <w:color w:val="333333"/>
                <w:sz w:val="24"/>
                <w:szCs w:val="24"/>
                <w:lang w:val="ru-RU"/>
              </w:rPr>
            </w:pPr>
          </w:p>
        </w:tc>
      </w:tr>
      <w:tr w:rsidR="00854F82" w:rsidTr="0000431D">
        <w:tc>
          <w:tcPr>
            <w:tcW w:w="1384" w:type="dxa"/>
          </w:tcPr>
          <w:p w:rsidR="00F40FE5" w:rsidRDefault="00F40FE5" w:rsidP="00F40FE5">
            <w:pPr>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Дата и место рождения</w:t>
            </w:r>
          </w:p>
          <w:p w:rsidR="00F40FE5" w:rsidRDefault="00F40FE5" w:rsidP="0000431D">
            <w:pPr>
              <w:rPr>
                <w:rFonts w:ascii="Times New Roman" w:hAnsi="Times New Roman" w:cs="Times New Roman"/>
                <w:color w:val="333333"/>
                <w:sz w:val="24"/>
                <w:szCs w:val="24"/>
                <w:lang w:val="ru-RU"/>
              </w:rPr>
            </w:pPr>
          </w:p>
        </w:tc>
        <w:tc>
          <w:tcPr>
            <w:tcW w:w="3119" w:type="dxa"/>
          </w:tcPr>
          <w:p w:rsidR="00F40FE5" w:rsidRDefault="00F40FE5" w:rsidP="0000431D">
            <w:pPr>
              <w:rPr>
                <w:rFonts w:ascii="Times New Roman" w:hAnsi="Times New Roman" w:cs="Times New Roman"/>
                <w:color w:val="333333"/>
                <w:sz w:val="24"/>
                <w:szCs w:val="24"/>
                <w:lang w:val="ru-RU"/>
              </w:rPr>
            </w:pPr>
          </w:p>
        </w:tc>
      </w:tr>
      <w:tr w:rsidR="00854F82" w:rsidTr="0000431D">
        <w:tc>
          <w:tcPr>
            <w:tcW w:w="1384" w:type="dxa"/>
          </w:tcPr>
          <w:p w:rsidR="00F40FE5" w:rsidRDefault="00F40FE5" w:rsidP="00F40FE5">
            <w:pPr>
              <w:rPr>
                <w:rFonts w:ascii="Times New Roman" w:hAnsi="Times New Roman" w:cs="Times New Roman"/>
                <w:color w:val="333333"/>
                <w:sz w:val="24"/>
                <w:szCs w:val="24"/>
                <w:lang w:val="ru-RU"/>
              </w:rPr>
            </w:pPr>
            <w:proofErr w:type="gramStart"/>
            <w:r>
              <w:rPr>
                <w:rFonts w:ascii="Times New Roman" w:hAnsi="Times New Roman" w:cs="Times New Roman"/>
                <w:color w:val="333333"/>
                <w:sz w:val="24"/>
                <w:szCs w:val="24"/>
                <w:lang w:val="ru-RU"/>
              </w:rPr>
              <w:t>Зарегистрирован</w:t>
            </w:r>
            <w:proofErr w:type="gramEnd"/>
            <w:r>
              <w:rPr>
                <w:rFonts w:ascii="Times New Roman" w:hAnsi="Times New Roman" w:cs="Times New Roman"/>
                <w:color w:val="333333"/>
                <w:sz w:val="24"/>
                <w:szCs w:val="24"/>
                <w:lang w:val="ru-RU"/>
              </w:rPr>
              <w:t xml:space="preserve"> по адресу</w:t>
            </w:r>
          </w:p>
          <w:p w:rsidR="00F40FE5" w:rsidRDefault="00F40FE5" w:rsidP="0000431D">
            <w:pPr>
              <w:rPr>
                <w:rFonts w:ascii="Times New Roman" w:hAnsi="Times New Roman" w:cs="Times New Roman"/>
                <w:color w:val="333333"/>
                <w:sz w:val="24"/>
                <w:szCs w:val="24"/>
                <w:lang w:val="ru-RU"/>
              </w:rPr>
            </w:pPr>
          </w:p>
        </w:tc>
        <w:tc>
          <w:tcPr>
            <w:tcW w:w="3119" w:type="dxa"/>
          </w:tcPr>
          <w:p w:rsidR="00F40FE5" w:rsidRDefault="00F40FE5" w:rsidP="0000431D">
            <w:pPr>
              <w:rPr>
                <w:rFonts w:ascii="Times New Roman" w:hAnsi="Times New Roman" w:cs="Times New Roman"/>
                <w:color w:val="333333"/>
                <w:sz w:val="24"/>
                <w:szCs w:val="24"/>
                <w:lang w:val="ru-RU"/>
              </w:rPr>
            </w:pPr>
          </w:p>
        </w:tc>
      </w:tr>
      <w:tr w:rsidR="00854F82" w:rsidTr="0000431D">
        <w:tc>
          <w:tcPr>
            <w:tcW w:w="1384" w:type="dxa"/>
          </w:tcPr>
          <w:p w:rsidR="00F40FE5" w:rsidRDefault="00F40FE5" w:rsidP="00F40FE5">
            <w:pPr>
              <w:rPr>
                <w:rFonts w:ascii="Times New Roman" w:hAnsi="Times New Roman" w:cs="Times New Roman"/>
                <w:color w:val="333333"/>
                <w:sz w:val="24"/>
                <w:szCs w:val="24"/>
                <w:lang w:val="ru-RU"/>
              </w:rPr>
            </w:pPr>
            <w:proofErr w:type="gramStart"/>
            <w:r>
              <w:rPr>
                <w:rFonts w:ascii="Times New Roman" w:hAnsi="Times New Roman" w:cs="Times New Roman"/>
                <w:color w:val="333333"/>
                <w:sz w:val="24"/>
                <w:szCs w:val="24"/>
                <w:lang w:val="ru-RU"/>
              </w:rPr>
              <w:t>р</w:t>
            </w:r>
            <w:proofErr w:type="gramEnd"/>
            <w:r>
              <w:rPr>
                <w:rFonts w:ascii="Times New Roman" w:hAnsi="Times New Roman" w:cs="Times New Roman"/>
                <w:color w:val="333333"/>
                <w:sz w:val="24"/>
                <w:szCs w:val="24"/>
                <w:lang w:val="ru-RU"/>
              </w:rPr>
              <w:t>/с</w:t>
            </w:r>
          </w:p>
          <w:p w:rsidR="00F40FE5" w:rsidRDefault="00F40FE5" w:rsidP="0000431D">
            <w:pPr>
              <w:rPr>
                <w:rFonts w:ascii="Times New Roman" w:hAnsi="Times New Roman" w:cs="Times New Roman"/>
                <w:color w:val="333333"/>
                <w:sz w:val="24"/>
                <w:szCs w:val="24"/>
                <w:lang w:val="ru-RU"/>
              </w:rPr>
            </w:pPr>
          </w:p>
        </w:tc>
        <w:tc>
          <w:tcPr>
            <w:tcW w:w="3119" w:type="dxa"/>
          </w:tcPr>
          <w:p w:rsidR="00F40FE5" w:rsidRDefault="00F40FE5" w:rsidP="0000431D">
            <w:pPr>
              <w:rPr>
                <w:rFonts w:ascii="Times New Roman" w:hAnsi="Times New Roman" w:cs="Times New Roman"/>
                <w:color w:val="333333"/>
                <w:sz w:val="24"/>
                <w:szCs w:val="24"/>
                <w:lang w:val="ru-RU"/>
              </w:rPr>
            </w:pPr>
          </w:p>
        </w:tc>
      </w:tr>
      <w:tr w:rsidR="00854F82" w:rsidTr="0000431D">
        <w:tc>
          <w:tcPr>
            <w:tcW w:w="1384" w:type="dxa"/>
          </w:tcPr>
          <w:p w:rsidR="00F40FE5" w:rsidRDefault="00F40FE5" w:rsidP="00F40FE5">
            <w:pPr>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БИК</w:t>
            </w:r>
          </w:p>
          <w:p w:rsidR="00F40FE5" w:rsidRDefault="00F40FE5" w:rsidP="0000431D">
            <w:pPr>
              <w:rPr>
                <w:rFonts w:ascii="Times New Roman" w:hAnsi="Times New Roman" w:cs="Times New Roman"/>
                <w:color w:val="333333"/>
                <w:sz w:val="24"/>
                <w:szCs w:val="24"/>
                <w:lang w:val="ru-RU"/>
              </w:rPr>
            </w:pPr>
          </w:p>
        </w:tc>
        <w:tc>
          <w:tcPr>
            <w:tcW w:w="3119" w:type="dxa"/>
          </w:tcPr>
          <w:p w:rsidR="00F40FE5" w:rsidRDefault="00F40FE5" w:rsidP="0000431D">
            <w:pPr>
              <w:rPr>
                <w:rFonts w:ascii="Times New Roman" w:hAnsi="Times New Roman" w:cs="Times New Roman"/>
                <w:color w:val="333333"/>
                <w:sz w:val="24"/>
                <w:szCs w:val="24"/>
                <w:lang w:val="ru-RU"/>
              </w:rPr>
            </w:pPr>
          </w:p>
        </w:tc>
      </w:tr>
      <w:tr w:rsidR="00854F82" w:rsidTr="0000431D">
        <w:tc>
          <w:tcPr>
            <w:tcW w:w="1384" w:type="dxa"/>
          </w:tcPr>
          <w:p w:rsidR="00F40FE5" w:rsidRDefault="00F40FE5" w:rsidP="00F40FE5">
            <w:pPr>
              <w:rPr>
                <w:rFonts w:ascii="Times New Roman" w:hAnsi="Times New Roman" w:cs="Times New Roman"/>
                <w:color w:val="333333"/>
                <w:sz w:val="24"/>
                <w:szCs w:val="24"/>
                <w:lang w:val="ru-RU"/>
              </w:rPr>
            </w:pPr>
            <w:proofErr w:type="spellStart"/>
            <w:r>
              <w:rPr>
                <w:rFonts w:ascii="Times New Roman" w:hAnsi="Times New Roman" w:cs="Times New Roman"/>
                <w:color w:val="333333"/>
                <w:sz w:val="24"/>
                <w:szCs w:val="24"/>
                <w:lang w:val="ru-RU"/>
              </w:rPr>
              <w:t>Кор</w:t>
            </w:r>
            <w:proofErr w:type="gramStart"/>
            <w:r>
              <w:rPr>
                <w:rFonts w:ascii="Times New Roman" w:hAnsi="Times New Roman" w:cs="Times New Roman"/>
                <w:color w:val="333333"/>
                <w:sz w:val="24"/>
                <w:szCs w:val="24"/>
                <w:lang w:val="ru-RU"/>
              </w:rPr>
              <w:t>.с</w:t>
            </w:r>
            <w:proofErr w:type="gramEnd"/>
            <w:r>
              <w:rPr>
                <w:rFonts w:ascii="Times New Roman" w:hAnsi="Times New Roman" w:cs="Times New Roman"/>
                <w:color w:val="333333"/>
                <w:sz w:val="24"/>
                <w:szCs w:val="24"/>
                <w:lang w:val="ru-RU"/>
              </w:rPr>
              <w:t>чет</w:t>
            </w:r>
            <w:proofErr w:type="spellEnd"/>
          </w:p>
          <w:p w:rsidR="00F40FE5" w:rsidRDefault="00F40FE5" w:rsidP="0000431D">
            <w:pPr>
              <w:rPr>
                <w:rFonts w:ascii="Times New Roman" w:hAnsi="Times New Roman" w:cs="Times New Roman"/>
                <w:color w:val="333333"/>
                <w:sz w:val="24"/>
                <w:szCs w:val="24"/>
                <w:lang w:val="ru-RU"/>
              </w:rPr>
            </w:pPr>
          </w:p>
        </w:tc>
        <w:tc>
          <w:tcPr>
            <w:tcW w:w="3119" w:type="dxa"/>
          </w:tcPr>
          <w:p w:rsidR="00F40FE5" w:rsidRDefault="00F40FE5" w:rsidP="0000431D">
            <w:pPr>
              <w:rPr>
                <w:rFonts w:ascii="Times New Roman" w:hAnsi="Times New Roman" w:cs="Times New Roman"/>
                <w:color w:val="333333"/>
                <w:sz w:val="24"/>
                <w:szCs w:val="24"/>
                <w:lang w:val="ru-RU"/>
              </w:rPr>
            </w:pPr>
          </w:p>
        </w:tc>
      </w:tr>
    </w:tbl>
    <w:p w:rsidR="00F40FE5" w:rsidRDefault="00F40FE5" w:rsidP="00F40FE5">
      <w:pPr>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br w:type="textWrapping" w:clear="all"/>
      </w:r>
    </w:p>
    <w:p w:rsidR="00C702A0" w:rsidRPr="00FC1EF7" w:rsidRDefault="00FC1EF7" w:rsidP="00854F82">
      <w:pPr>
        <w:jc w:val="center"/>
        <w:rPr>
          <w:rFonts w:ascii="Times New Roman" w:hAnsi="Times New Roman" w:cs="Times New Roman"/>
          <w:sz w:val="24"/>
          <w:szCs w:val="24"/>
          <w:lang w:val="ru-RU"/>
        </w:rPr>
      </w:pPr>
      <w:bookmarkStart w:id="0" w:name="_GoBack"/>
      <w:r>
        <w:rPr>
          <w:rFonts w:ascii="Times New Roman" w:hAnsi="Times New Roman" w:cs="Times New Roman"/>
          <w:b/>
          <w:bCs/>
          <w:color w:val="333333"/>
          <w:sz w:val="24"/>
          <w:szCs w:val="24"/>
          <w:lang w:val="ru-RU"/>
        </w:rPr>
        <w:t>9</w:t>
      </w:r>
      <w:r w:rsidR="00C702A0" w:rsidRPr="00FC1EF7">
        <w:rPr>
          <w:rFonts w:ascii="Times New Roman" w:hAnsi="Times New Roman" w:cs="Times New Roman"/>
          <w:b/>
          <w:bCs/>
          <w:color w:val="333333"/>
          <w:sz w:val="24"/>
          <w:szCs w:val="24"/>
          <w:lang w:val="ru-RU"/>
        </w:rPr>
        <w:t>. ПОДПИСИ СТОРОН</w:t>
      </w:r>
    </w:p>
    <w:bookmarkEnd w:id="0"/>
    <w:p w:rsidR="00C702A0" w:rsidRPr="00FC1EF7" w:rsidRDefault="00C702A0" w:rsidP="00C702A0">
      <w:pPr>
        <w:rPr>
          <w:rFonts w:ascii="Times New Roman" w:hAnsi="Times New Roman" w:cs="Times New Roman"/>
          <w:sz w:val="24"/>
          <w:szCs w:val="24"/>
          <w:lang w:val="ru-RU"/>
        </w:rPr>
      </w:pPr>
    </w:p>
    <w:tbl>
      <w:tblPr>
        <w:tblW w:w="0" w:type="auto"/>
        <w:tblInd w:w="1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10" w:type="dxa"/>
          <w:right w:w="10" w:type="dxa"/>
        </w:tblCellMar>
        <w:tblLook w:val="04A0" w:firstRow="1" w:lastRow="0" w:firstColumn="1" w:lastColumn="0" w:noHBand="0" w:noVBand="1"/>
      </w:tblPr>
      <w:tblGrid>
        <w:gridCol w:w="4683"/>
        <w:gridCol w:w="4682"/>
      </w:tblGrid>
      <w:tr w:rsidR="00C702A0" w:rsidRPr="00FC1EF7" w:rsidTr="00C702A0">
        <w:tc>
          <w:tcPr>
            <w:tcW w:w="5000" w:type="dxa"/>
            <w:tcBorders>
              <w:top w:val="single" w:sz="2" w:space="0" w:color="FFFFFF"/>
              <w:left w:val="single" w:sz="2" w:space="0" w:color="FFFFFF"/>
              <w:bottom w:val="single" w:sz="2" w:space="0" w:color="FFFFFF"/>
              <w:right w:val="single" w:sz="2" w:space="0" w:color="FFFFFF"/>
            </w:tcBorders>
            <w:hideMark/>
          </w:tcPr>
          <w:p w:rsidR="00C702A0" w:rsidRPr="00FC1EF7" w:rsidRDefault="00C702A0">
            <w:pPr>
              <w:spacing w:after="0" w:line="360" w:lineRule="auto"/>
              <w:rPr>
                <w:rFonts w:ascii="Times New Roman" w:hAnsi="Times New Roman" w:cs="Times New Roman"/>
                <w:sz w:val="24"/>
                <w:szCs w:val="24"/>
                <w:lang w:val="ru-RU"/>
              </w:rPr>
            </w:pPr>
            <w:r w:rsidRPr="00FC1EF7">
              <w:rPr>
                <w:rFonts w:ascii="Times New Roman" w:hAnsi="Times New Roman" w:cs="Times New Roman"/>
                <w:color w:val="333333"/>
                <w:sz w:val="24"/>
                <w:szCs w:val="24"/>
                <w:lang w:val="ru-RU"/>
              </w:rPr>
              <w:t>Продавец-1 _______________</w:t>
            </w:r>
          </w:p>
        </w:tc>
        <w:tc>
          <w:tcPr>
            <w:tcW w:w="5000" w:type="dxa"/>
            <w:tcBorders>
              <w:top w:val="single" w:sz="2" w:space="0" w:color="FFFFFF"/>
              <w:left w:val="single" w:sz="2" w:space="0" w:color="FFFFFF"/>
              <w:bottom w:val="single" w:sz="2" w:space="0" w:color="FFFFFF"/>
              <w:right w:val="single" w:sz="2" w:space="0" w:color="FFFFFF"/>
            </w:tcBorders>
            <w:hideMark/>
          </w:tcPr>
          <w:p w:rsidR="00C702A0" w:rsidRPr="00FC1EF7" w:rsidRDefault="00C702A0">
            <w:pPr>
              <w:spacing w:after="0" w:line="360" w:lineRule="auto"/>
              <w:rPr>
                <w:rFonts w:ascii="Times New Roman" w:hAnsi="Times New Roman" w:cs="Times New Roman"/>
                <w:sz w:val="24"/>
                <w:szCs w:val="24"/>
                <w:lang w:val="ru-RU"/>
              </w:rPr>
            </w:pPr>
            <w:r w:rsidRPr="00FC1EF7">
              <w:rPr>
                <w:rFonts w:ascii="Times New Roman" w:hAnsi="Times New Roman" w:cs="Times New Roman"/>
                <w:color w:val="333333"/>
                <w:sz w:val="24"/>
                <w:szCs w:val="24"/>
                <w:lang w:val="ru-RU"/>
              </w:rPr>
              <w:t>Продавец-2 _______________</w:t>
            </w:r>
          </w:p>
        </w:tc>
      </w:tr>
    </w:tbl>
    <w:p w:rsidR="00C702A0" w:rsidRPr="00FC1EF7" w:rsidRDefault="00C702A0" w:rsidP="00C702A0">
      <w:pPr>
        <w:rPr>
          <w:rFonts w:ascii="Times New Roman" w:hAnsi="Times New Roman" w:cs="Times New Roman"/>
          <w:sz w:val="24"/>
          <w:szCs w:val="24"/>
          <w:lang w:val="ru-RU"/>
        </w:rPr>
      </w:pPr>
    </w:p>
    <w:p w:rsidR="00C702A0" w:rsidRPr="00FC1EF7" w:rsidRDefault="00C702A0" w:rsidP="00C702A0">
      <w:pPr>
        <w:rPr>
          <w:rFonts w:ascii="Times New Roman" w:hAnsi="Times New Roman" w:cs="Times New Roman"/>
          <w:sz w:val="24"/>
          <w:szCs w:val="24"/>
          <w:lang w:val="ru-RU"/>
        </w:rPr>
      </w:pPr>
      <w:r w:rsidRPr="00FC1EF7">
        <w:rPr>
          <w:rFonts w:ascii="Times New Roman" w:hAnsi="Times New Roman" w:cs="Times New Roman"/>
          <w:sz w:val="24"/>
          <w:szCs w:val="24"/>
          <w:lang w:val="ru-RU"/>
        </w:rPr>
        <w:br w:type="page"/>
      </w:r>
    </w:p>
    <w:sectPr w:rsidR="00C702A0" w:rsidRPr="00FC1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6A"/>
    <w:rsid w:val="00854F82"/>
    <w:rsid w:val="00C702A0"/>
    <w:rsid w:val="00EC7E6A"/>
    <w:rsid w:val="00F40FE5"/>
    <w:rsid w:val="00FC1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2A0"/>
    <w:rPr>
      <w:rFonts w:ascii="Arial" w:eastAsia="Arial" w:hAnsi="Arial" w:cs="Arial"/>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0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2A0"/>
    <w:rPr>
      <w:rFonts w:ascii="Arial" w:eastAsia="Arial" w:hAnsi="Arial" w:cs="Arial"/>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0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75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1319</Words>
  <Characters>7522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Борисовна</dc:creator>
  <cp:keywords/>
  <dc:description/>
  <cp:lastModifiedBy>Лариса Борисовна</cp:lastModifiedBy>
  <cp:revision>5</cp:revision>
  <dcterms:created xsi:type="dcterms:W3CDTF">2023-03-29T05:47:00Z</dcterms:created>
  <dcterms:modified xsi:type="dcterms:W3CDTF">2023-03-29T05:59:00Z</dcterms:modified>
</cp:coreProperties>
</file>